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08" w:rsidRPr="00D21008" w:rsidRDefault="00D21008" w:rsidP="00D210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بسم الله الرحمن الرحيم</w:t>
      </w:r>
    </w:p>
    <w:p w:rsidR="00D21008" w:rsidRPr="00D21008" w:rsidRDefault="00D21008" w:rsidP="00D210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  <w:lang w:bidi="ar-JO"/>
        </w:rPr>
      </w:pPr>
    </w:p>
    <w:p w:rsidR="00D21008" w:rsidRDefault="00D21008" w:rsidP="00D210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</w:pPr>
      <w:r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السيرة الذاتية</w:t>
      </w:r>
    </w:p>
    <w:p w:rsidR="002F0151" w:rsidRPr="00D21008" w:rsidRDefault="002F0151" w:rsidP="00D210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</w:pPr>
    </w:p>
    <w:p w:rsidR="00D21008" w:rsidRPr="00D21008" w:rsidRDefault="00D21008" w:rsidP="00D210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 xml:space="preserve">م </w:t>
      </w:r>
      <w:r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.د.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 xml:space="preserve"> عباس علي حسين العامري</w:t>
      </w:r>
    </w:p>
    <w:p w:rsidR="00D21008" w:rsidRPr="00D21008" w:rsidRDefault="00D21008" w:rsidP="00D210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  <w:lang w:bidi="ar-JO"/>
        </w:rPr>
      </w:pP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------------------------------------</w:t>
      </w:r>
    </w:p>
    <w:p w:rsidR="00D21008" w:rsidRPr="00D21008" w:rsidRDefault="00D21008" w:rsidP="00D210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  <w:lang w:bidi="ar-JO"/>
        </w:rPr>
      </w:pPr>
    </w:p>
    <w:p w:rsidR="00D21008" w:rsidRPr="00D21008" w:rsidRDefault="00D21008" w:rsidP="00D21008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</w:pPr>
      <w:r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السيرة الشخصية:</w:t>
      </w:r>
    </w:p>
    <w:p w:rsidR="003076ED" w:rsidRDefault="00D21008" w:rsidP="00D21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rtl/>
          <w:lang w:bidi="ar-JO"/>
        </w:rPr>
      </w:pP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الاسم: </w:t>
      </w:r>
      <w:r w:rsidR="003076ED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عباس علي حسين </w:t>
      </w:r>
    </w:p>
    <w:p w:rsidR="003076ED" w:rsidRDefault="003076ED" w:rsidP="00D21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rtl/>
          <w:lang w:bidi="ar-JO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          اللقب : العامري</w:t>
      </w:r>
    </w:p>
    <w:p w:rsidR="00D21008" w:rsidRPr="00D21008" w:rsidRDefault="003076ED" w:rsidP="00D21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rtl/>
          <w:lang w:bidi="ar-JO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          محل الولادة : </w:t>
      </w:r>
      <w:r w:rsidR="007D794D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بغداد </w:t>
      </w:r>
      <w:r w:rsidR="00D21008">
        <w:rPr>
          <w:rFonts w:ascii="Arial" w:eastAsia="Times New Roman" w:hAnsi="Arial" w:cs="Arial"/>
          <w:sz w:val="28"/>
          <w:szCs w:val="28"/>
          <w:rtl/>
          <w:lang w:bidi="ar-JO"/>
        </w:rPr>
        <w:t>/ ا</w:t>
      </w:r>
      <w:r w:rsidR="00D21008">
        <w:rPr>
          <w:rFonts w:ascii="Arial" w:eastAsia="Times New Roman" w:hAnsi="Arial" w:cs="Arial" w:hint="cs"/>
          <w:sz w:val="28"/>
          <w:szCs w:val="28"/>
          <w:rtl/>
          <w:lang w:bidi="ar-JO"/>
        </w:rPr>
        <w:t>لعراق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– 19</w:t>
      </w:r>
      <w:r w:rsidR="00D21008">
        <w:rPr>
          <w:rFonts w:ascii="Arial" w:eastAsia="Times New Roman" w:hAnsi="Arial" w:cs="Arial" w:hint="cs"/>
          <w:sz w:val="28"/>
          <w:szCs w:val="28"/>
          <w:rtl/>
          <w:lang w:bidi="ar-JO"/>
        </w:rPr>
        <w:t>7</w:t>
      </w:r>
      <w:r w:rsidR="007D794D">
        <w:rPr>
          <w:rFonts w:ascii="Arial" w:eastAsia="Times New Roman" w:hAnsi="Arial" w:cs="Arial"/>
          <w:sz w:val="28"/>
          <w:szCs w:val="28"/>
          <w:rtl/>
          <w:lang w:bidi="ar-JO"/>
        </w:rPr>
        <w:t>8م</w:t>
      </w:r>
      <w:r w:rsidR="007D794D">
        <w:rPr>
          <w:rFonts w:ascii="Arial" w:eastAsia="Times New Roman" w:hAnsi="Arial" w:cs="Arial" w:hint="cs"/>
          <w:sz w:val="28"/>
          <w:szCs w:val="28"/>
          <w:rtl/>
          <w:lang w:bidi="ar-JO"/>
        </w:rPr>
        <w:t>.</w:t>
      </w:r>
    </w:p>
    <w:p w:rsidR="00D21008" w:rsidRDefault="00D21008" w:rsidP="00D21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/>
          <w:sz w:val="28"/>
          <w:szCs w:val="28"/>
          <w:rtl/>
          <w:lang w:bidi="ar-JO"/>
        </w:rPr>
        <w:t>ال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لقب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العلمي: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مدرس 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.</w:t>
      </w:r>
    </w:p>
    <w:p w:rsidR="009153BD" w:rsidRPr="00D21008" w:rsidRDefault="009153BD" w:rsidP="00D21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           الجنسية: عراقية</w:t>
      </w:r>
    </w:p>
    <w:p w:rsidR="00D21008" w:rsidRPr="00D21008" w:rsidRDefault="00D21008" w:rsidP="00D21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rtl/>
          <w:lang w:bidi="ar-JO"/>
        </w:rPr>
      </w:pP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          مكان العمل الحالي: كلي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>ة ال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زراعة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ـ جامعة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كربلاء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.</w:t>
      </w:r>
    </w:p>
    <w:p w:rsidR="00D21008" w:rsidRPr="00D21008" w:rsidRDefault="00D21008" w:rsidP="00D210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rtl/>
          <w:lang w:bidi="ar-JO"/>
        </w:rPr>
      </w:pP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          الوظيفة الحاليـــــة: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تدريسي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.  </w:t>
      </w:r>
    </w:p>
    <w:p w:rsidR="00D21008" w:rsidRDefault="00D21008" w:rsidP="00D21008">
      <w:pPr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rtl/>
          <w:lang w:bidi="ar-JO"/>
        </w:rPr>
      </w:pP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 الخبرة الأكاديمية: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8</w:t>
      </w:r>
      <w:r w:rsidR="00F2236C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سن</w:t>
      </w:r>
      <w:r w:rsidR="00F2236C">
        <w:rPr>
          <w:rFonts w:ascii="Arial" w:eastAsia="Times New Roman" w:hAnsi="Arial" w:cs="Arial" w:hint="cs"/>
          <w:sz w:val="28"/>
          <w:szCs w:val="28"/>
          <w:rtl/>
          <w:lang w:bidi="ar-JO"/>
        </w:rPr>
        <w:t>وات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في جامعة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كربلاء.</w:t>
      </w:r>
    </w:p>
    <w:p w:rsidR="008B553E" w:rsidRPr="008B553E" w:rsidRDefault="008B553E" w:rsidP="008B553E">
      <w:pPr>
        <w:spacing w:after="0" w:line="240" w:lineRule="auto"/>
        <w:ind w:left="720"/>
        <w:jc w:val="both"/>
        <w:rPr>
          <w:rFonts w:asciiTheme="minorBidi" w:eastAsia="Times New Roman" w:hAnsiTheme="minorBidi"/>
          <w:sz w:val="32"/>
          <w:szCs w:val="32"/>
          <w:rtl/>
          <w:lang w:bidi="ar-JO"/>
        </w:rPr>
      </w:pPr>
      <w:r w:rsidRPr="008B553E">
        <w:rPr>
          <w:rFonts w:asciiTheme="minorBidi" w:eastAsia="Times New Roman" w:hAnsiTheme="minorBidi"/>
          <w:sz w:val="28"/>
          <w:szCs w:val="28"/>
          <w:rtl/>
        </w:rPr>
        <w:t>الهاتف:</w:t>
      </w:r>
      <w:r>
        <w:rPr>
          <w:rFonts w:asciiTheme="minorBidi" w:eastAsia="Times New Roman" w:hAnsiTheme="minorBidi"/>
          <w:sz w:val="28"/>
          <w:szCs w:val="28"/>
          <w:rtl/>
        </w:rPr>
        <w:t> 07</w:t>
      </w:r>
      <w:r>
        <w:rPr>
          <w:rFonts w:asciiTheme="minorBidi" w:eastAsia="Times New Roman" w:hAnsiTheme="minorBidi" w:hint="cs"/>
          <w:sz w:val="28"/>
          <w:szCs w:val="28"/>
          <w:rtl/>
        </w:rPr>
        <w:t>8</w:t>
      </w:r>
      <w:r w:rsidRPr="008B553E">
        <w:rPr>
          <w:rFonts w:asciiTheme="minorBidi" w:eastAsia="Times New Roman" w:hAnsiTheme="minorBidi"/>
          <w:sz w:val="28"/>
          <w:szCs w:val="28"/>
          <w:rtl/>
        </w:rPr>
        <w:t>11</w:t>
      </w:r>
      <w:r>
        <w:rPr>
          <w:rFonts w:asciiTheme="minorBidi" w:eastAsia="Times New Roman" w:hAnsiTheme="minorBidi" w:hint="cs"/>
          <w:sz w:val="28"/>
          <w:szCs w:val="28"/>
          <w:rtl/>
        </w:rPr>
        <w:t>928696</w:t>
      </w:r>
      <w:r w:rsidRPr="008B553E">
        <w:rPr>
          <w:rFonts w:asciiTheme="minorBidi" w:eastAsia="Times New Roman" w:hAnsiTheme="minorBidi"/>
          <w:sz w:val="28"/>
          <w:szCs w:val="28"/>
          <w:rtl/>
        </w:rPr>
        <w:br/>
        <w:t>البريد الالكتروني : </w:t>
      </w:r>
      <w:r>
        <w:rPr>
          <w:rFonts w:asciiTheme="minorBidi" w:eastAsia="Times New Roman" w:hAnsiTheme="minorBidi"/>
          <w:sz w:val="28"/>
          <w:szCs w:val="28"/>
          <w:u w:val="single"/>
        </w:rPr>
        <w:t>alameryabbas565</w:t>
      </w:r>
      <w:r w:rsidRPr="008B553E">
        <w:rPr>
          <w:rFonts w:asciiTheme="minorBidi" w:eastAsia="Times New Roman" w:hAnsiTheme="minorBidi"/>
          <w:sz w:val="28"/>
          <w:szCs w:val="28"/>
          <w:u w:val="single"/>
        </w:rPr>
        <w:t>@yahoo.com</w:t>
      </w:r>
    </w:p>
    <w:p w:rsidR="00D21008" w:rsidRPr="00D21008" w:rsidRDefault="00D21008" w:rsidP="00D21008">
      <w:pPr>
        <w:spacing w:after="0" w:line="240" w:lineRule="auto"/>
        <w:jc w:val="lowKashida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المؤهلات العلمية:</w:t>
      </w:r>
    </w:p>
    <w:p w:rsidR="00D21008" w:rsidRPr="00D21008" w:rsidRDefault="00F21EDA" w:rsidP="00D21008">
      <w:pPr>
        <w:numPr>
          <w:ilvl w:val="0"/>
          <w:numId w:val="1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JO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دكتوراه 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>في</w:t>
      </w:r>
      <w:r w:rsidR="006E2635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</w:t>
      </w:r>
      <w:r w:rsidR="00D21008">
        <w:rPr>
          <w:rFonts w:ascii="Arial" w:eastAsia="Times New Roman" w:hAnsi="Arial" w:cs="Arial" w:hint="cs"/>
          <w:sz w:val="28"/>
          <w:szCs w:val="28"/>
          <w:rtl/>
          <w:lang w:bidi="ar-JO"/>
        </w:rPr>
        <w:t>علوم التربة والمياه (خصوبة وتغذية النبات)</w:t>
      </w:r>
      <w:r w:rsid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– كلية </w:t>
      </w:r>
      <w:r w:rsidR="00D21008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الزراعة </w:t>
      </w:r>
      <w:r w:rsid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/ جامعة </w:t>
      </w:r>
      <w:r w:rsidR="00D21008">
        <w:rPr>
          <w:rFonts w:ascii="Arial" w:eastAsia="Times New Roman" w:hAnsi="Arial" w:cs="Arial" w:hint="cs"/>
          <w:sz w:val="28"/>
          <w:szCs w:val="28"/>
          <w:rtl/>
          <w:lang w:bidi="ar-JO"/>
        </w:rPr>
        <w:t>بغداد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/ </w:t>
      </w:r>
      <w:r w:rsidR="00D21008">
        <w:rPr>
          <w:rFonts w:ascii="Arial" w:eastAsia="Times New Roman" w:hAnsi="Arial" w:cs="Arial" w:hint="cs"/>
          <w:sz w:val="28"/>
          <w:szCs w:val="28"/>
          <w:rtl/>
          <w:lang w:bidi="ar-JO"/>
        </w:rPr>
        <w:t>2012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>م.</w:t>
      </w:r>
    </w:p>
    <w:p w:rsidR="00D21008" w:rsidRPr="00D21008" w:rsidRDefault="00D21008" w:rsidP="00D21008">
      <w:pPr>
        <w:numPr>
          <w:ilvl w:val="0"/>
          <w:numId w:val="1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lang w:bidi="ar-JO"/>
        </w:rPr>
      </w:pP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ماجستير في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علوم التربة والمياه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– كلية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الزراعة 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/ جامعة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بغداد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/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2005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م.</w:t>
      </w:r>
    </w:p>
    <w:p w:rsidR="00D21008" w:rsidRPr="003940CE" w:rsidRDefault="00D21008" w:rsidP="003940CE">
      <w:pPr>
        <w:numPr>
          <w:ilvl w:val="0"/>
          <w:numId w:val="1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JO"/>
        </w:rPr>
      </w:pP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بكالوريوس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في العلوم الزراعية (علوم التربة والمياه)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– كلية ا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لزراعة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>/ جامعة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بغداد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/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2002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م.</w:t>
      </w:r>
    </w:p>
    <w:p w:rsidR="00D21008" w:rsidRPr="00D21008" w:rsidRDefault="00D21008" w:rsidP="00D21008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</w:pPr>
      <w:r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الخبرات الإدارية:</w:t>
      </w:r>
    </w:p>
    <w:p w:rsidR="00D21008" w:rsidRPr="00D21008" w:rsidRDefault="00D21008" w:rsidP="00D21008">
      <w:pPr>
        <w:numPr>
          <w:ilvl w:val="0"/>
          <w:numId w:val="4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JO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مدير شعبة ضمان الجودة والاداء الجامعي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، مدة سنتين (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2011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-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2013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>م) كلية ال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زراعة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– جامعة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كربلاء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.</w:t>
      </w:r>
    </w:p>
    <w:p w:rsidR="00D21008" w:rsidRPr="003940CE" w:rsidRDefault="00F21EDA" w:rsidP="003940CE">
      <w:pPr>
        <w:numPr>
          <w:ilvl w:val="0"/>
          <w:numId w:val="4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JO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مقرر قسم المحاصيل الحقلية 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كلية ال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زراعة 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ــ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جامعةكربلاء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201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3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>ــ حتى الآن.</w:t>
      </w:r>
    </w:p>
    <w:p w:rsidR="00D21008" w:rsidRPr="00D21008" w:rsidRDefault="00F21EDA" w:rsidP="00D21008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 xml:space="preserve">الأبحاث العلمية </w:t>
      </w:r>
      <w:r w:rsidR="00D21008"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 xml:space="preserve">: </w:t>
      </w:r>
    </w:p>
    <w:p w:rsidR="00D21008" w:rsidRDefault="005F240C" w:rsidP="007D794D">
      <w:pPr>
        <w:pStyle w:val="a5"/>
        <w:numPr>
          <w:ilvl w:val="0"/>
          <w:numId w:val="1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lang w:bidi="ar-JO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هناك</w:t>
      </w:r>
      <w:r w:rsidR="007D794D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اكثر من 8 بحوث منشورة في مجلات</w:t>
      </w:r>
      <w:r w:rsidR="002F0151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علمية</w:t>
      </w:r>
      <w:r w:rsidR="007D794D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مختلفة </w:t>
      </w:r>
      <w:r w:rsidR="00D21008" w:rsidRPr="007D794D">
        <w:rPr>
          <w:rFonts w:ascii="Arial" w:eastAsia="Times New Roman" w:hAnsi="Arial" w:cs="Arial"/>
          <w:sz w:val="28"/>
          <w:szCs w:val="28"/>
          <w:rtl/>
          <w:lang w:bidi="ar-JO"/>
        </w:rPr>
        <w:t>.</w:t>
      </w:r>
    </w:p>
    <w:p w:rsidR="007B6998" w:rsidRPr="007D794D" w:rsidRDefault="007B6998" w:rsidP="007D794D">
      <w:pPr>
        <w:pStyle w:val="a5"/>
        <w:numPr>
          <w:ilvl w:val="0"/>
          <w:numId w:val="1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lang w:bidi="ar-JO"/>
        </w:rPr>
      </w:pPr>
    </w:p>
    <w:p w:rsidR="00D21008" w:rsidRPr="00D21008" w:rsidRDefault="00D21008" w:rsidP="00D21008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</w:pPr>
      <w:r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الخبرات العلمية الأكاديمية:</w:t>
      </w:r>
    </w:p>
    <w:p w:rsidR="00261961" w:rsidRPr="00BF27AD" w:rsidRDefault="00261961" w:rsidP="00BF27AD">
      <w:pPr>
        <w:numPr>
          <w:ilvl w:val="0"/>
          <w:numId w:val="5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lang w:bidi="ar-JO"/>
        </w:rPr>
      </w:pPr>
      <w:r>
        <w:rPr>
          <w:rFonts w:ascii="Arial" w:eastAsia="Times New Roman" w:hAnsi="Arial" w:cs="Arial"/>
          <w:sz w:val="28"/>
          <w:szCs w:val="28"/>
          <w:rtl/>
          <w:lang w:bidi="ar-JO"/>
        </w:rPr>
        <w:t>عضو اللجنة ال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علمية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ـ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قسم المحاصيل الحقلية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ــ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كلية الزراعة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ـ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ـ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جامعة كربلاء 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>ـ من 20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12</w:t>
      </w:r>
      <w:r w:rsidR="002F0151">
        <w:rPr>
          <w:rFonts w:ascii="Arial" w:eastAsia="Times New Roman" w:hAnsi="Arial" w:cs="Arial" w:hint="cs"/>
          <w:sz w:val="28"/>
          <w:szCs w:val="28"/>
          <w:rtl/>
          <w:lang w:bidi="ar-JO"/>
        </w:rPr>
        <w:t>م</w:t>
      </w:r>
      <w:r w:rsidR="00757022">
        <w:rPr>
          <w:rFonts w:ascii="Arial" w:eastAsia="Times New Roman" w:hAnsi="Arial" w:cs="Arial" w:hint="cs"/>
          <w:sz w:val="28"/>
          <w:szCs w:val="28"/>
          <w:rtl/>
        </w:rPr>
        <w:t xml:space="preserve"> وحتى الان</w:t>
      </w:r>
      <w:r w:rsidR="00D21008" w:rsidRPr="00BF27AD">
        <w:rPr>
          <w:rFonts w:ascii="Arial" w:eastAsia="Times New Roman" w:hAnsi="Arial" w:cs="Arial"/>
          <w:sz w:val="28"/>
          <w:szCs w:val="28"/>
          <w:rtl/>
          <w:lang w:bidi="ar-JO"/>
        </w:rPr>
        <w:t>.</w:t>
      </w:r>
    </w:p>
    <w:p w:rsidR="00D21008" w:rsidRPr="002B52AD" w:rsidRDefault="00261961" w:rsidP="002B52AD">
      <w:pPr>
        <w:numPr>
          <w:ilvl w:val="0"/>
          <w:numId w:val="5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lang w:bidi="ar-JO"/>
        </w:rPr>
      </w:pP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تدريس مواد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اساسيات التربة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>، و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تغذية النبات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،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وخصوبة التربة ، وملوحة التربة 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>- كلية ال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زراعة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–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جامعة كربلاء</w:t>
      </w:r>
      <w:r w:rsidR="002B52AD">
        <w:rPr>
          <w:rFonts w:ascii="Arial" w:eastAsia="Times New Roman" w:hAnsi="Arial" w:cs="Arial"/>
          <w:sz w:val="28"/>
          <w:szCs w:val="28"/>
          <w:rtl/>
          <w:lang w:bidi="ar-JO"/>
        </w:rPr>
        <w:t>–</w:t>
      </w:r>
      <w:r w:rsidR="002B52AD">
        <w:rPr>
          <w:rFonts w:ascii="Arial" w:eastAsia="Times New Roman" w:hAnsi="Arial" w:cs="Arial" w:hint="cs"/>
          <w:sz w:val="28"/>
          <w:szCs w:val="28"/>
          <w:rtl/>
          <w:lang w:bidi="ar-JO"/>
        </w:rPr>
        <w:t>من 2006م</w:t>
      </w:r>
      <w:r w:rsidR="002B52AD">
        <w:rPr>
          <w:rFonts w:ascii="Arial" w:eastAsia="Times New Roman" w:hAnsi="Arial" w:cs="Arial"/>
          <w:sz w:val="28"/>
          <w:szCs w:val="28"/>
          <w:rtl/>
          <w:lang w:bidi="ar-JO"/>
        </w:rPr>
        <w:t>-</w:t>
      </w:r>
      <w:r w:rsidR="002B52AD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حتى الان 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>.</w:t>
      </w:r>
    </w:p>
    <w:p w:rsidR="00D21008" w:rsidRPr="00D21008" w:rsidRDefault="00D21008" w:rsidP="007B6998">
      <w:pPr>
        <w:numPr>
          <w:ilvl w:val="0"/>
          <w:numId w:val="5"/>
        </w:numPr>
        <w:spacing w:after="0" w:line="240" w:lineRule="auto"/>
        <w:ind w:left="1178" w:hanging="720"/>
        <w:jc w:val="both"/>
        <w:rPr>
          <w:rFonts w:ascii="Arial" w:eastAsia="Times New Roman" w:hAnsi="Arial" w:cs="Arial"/>
          <w:sz w:val="28"/>
          <w:szCs w:val="28"/>
          <w:lang w:bidi="ar-JO"/>
        </w:rPr>
      </w:pP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تحكيم عدد من الأبحاث</w:t>
      </w:r>
      <w:r w:rsidR="00261961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العلمية، لبعض المجلات العلمية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لأغراض النشر.</w:t>
      </w:r>
    </w:p>
    <w:p w:rsidR="00261961" w:rsidRDefault="00D21008" w:rsidP="00261961">
      <w:pPr>
        <w:numPr>
          <w:ilvl w:val="0"/>
          <w:numId w:val="5"/>
        </w:numPr>
        <w:spacing w:after="0" w:line="240" w:lineRule="auto"/>
        <w:ind w:left="1178" w:hanging="720"/>
        <w:jc w:val="lowKashida"/>
        <w:rPr>
          <w:rFonts w:ascii="Arial" w:eastAsia="Times New Roman" w:hAnsi="Arial" w:cs="Arial"/>
          <w:b/>
          <w:bCs/>
          <w:sz w:val="28"/>
          <w:szCs w:val="28"/>
          <w:lang w:bidi="ar-JO"/>
        </w:rPr>
      </w:pP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فحص الإنتاج العلمي، والتحكيم، لأغراض الترقية</w:t>
      </w:r>
      <w:r w:rsidR="002B52AD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.</w:t>
      </w:r>
    </w:p>
    <w:p w:rsidR="002B52AD" w:rsidRPr="00261961" w:rsidRDefault="002B52AD" w:rsidP="002B52AD">
      <w:pPr>
        <w:spacing w:after="0" w:line="240" w:lineRule="auto"/>
        <w:ind w:left="1178"/>
        <w:jc w:val="lowKashida"/>
        <w:rPr>
          <w:rFonts w:ascii="Arial" w:eastAsia="Times New Roman" w:hAnsi="Arial" w:cs="Arial"/>
          <w:b/>
          <w:bCs/>
          <w:sz w:val="28"/>
          <w:szCs w:val="28"/>
          <w:lang w:bidi="ar-JO"/>
        </w:rPr>
      </w:pPr>
    </w:p>
    <w:p w:rsidR="002B52AD" w:rsidRPr="007D794D" w:rsidRDefault="00D21008" w:rsidP="007D794D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lang w:bidi="ar-JO"/>
        </w:rPr>
      </w:pPr>
      <w:r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الخب</w:t>
      </w:r>
      <w:r w:rsidR="007D794D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رات الفنية:</w:t>
      </w:r>
    </w:p>
    <w:p w:rsidR="00D21008" w:rsidRPr="002B52AD" w:rsidRDefault="00D21008" w:rsidP="002B52AD">
      <w:pPr>
        <w:numPr>
          <w:ilvl w:val="0"/>
          <w:numId w:val="7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lang w:bidi="ar-JO"/>
        </w:rPr>
      </w:pP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عضو اللجنة ال</w:t>
      </w:r>
      <w:r w:rsidR="002B52AD">
        <w:rPr>
          <w:rFonts w:ascii="Arial" w:eastAsia="Times New Roman" w:hAnsi="Arial" w:cs="Arial"/>
          <w:sz w:val="28"/>
          <w:szCs w:val="28"/>
          <w:rtl/>
          <w:lang w:bidi="ar-JO"/>
        </w:rPr>
        <w:t>عليا لضبط الجودة –</w:t>
      </w:r>
      <w:r w:rsidR="002B52AD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كلية الزراعة </w:t>
      </w:r>
      <w:r w:rsidR="002B52AD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– جامعة </w:t>
      </w:r>
      <w:r w:rsidR="002B52AD">
        <w:rPr>
          <w:rFonts w:ascii="Arial" w:eastAsia="Times New Roman" w:hAnsi="Arial" w:cs="Arial" w:hint="cs"/>
          <w:sz w:val="28"/>
          <w:szCs w:val="28"/>
          <w:rtl/>
          <w:lang w:bidi="ar-JO"/>
        </w:rPr>
        <w:t>كربلاء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ـ20</w:t>
      </w:r>
      <w:r w:rsidR="002B52AD">
        <w:rPr>
          <w:rFonts w:ascii="Arial" w:eastAsia="Times New Roman" w:hAnsi="Arial" w:cs="Arial" w:hint="cs"/>
          <w:sz w:val="28"/>
          <w:szCs w:val="28"/>
          <w:rtl/>
          <w:lang w:bidi="ar-JO"/>
        </w:rPr>
        <w:t>11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ــ 20</w:t>
      </w:r>
      <w:r w:rsidR="002B52AD">
        <w:rPr>
          <w:rFonts w:ascii="Arial" w:eastAsia="Times New Roman" w:hAnsi="Arial" w:cs="Arial" w:hint="cs"/>
          <w:sz w:val="28"/>
          <w:szCs w:val="28"/>
          <w:rtl/>
          <w:lang w:bidi="ar-JO"/>
        </w:rPr>
        <w:t>13</w:t>
      </w:r>
      <w:r w:rsidR="002F0151">
        <w:rPr>
          <w:rFonts w:ascii="Arial" w:eastAsia="Times New Roman" w:hAnsi="Arial" w:cs="Arial" w:hint="cs"/>
          <w:sz w:val="28"/>
          <w:szCs w:val="28"/>
          <w:rtl/>
          <w:lang w:bidi="ar-JO"/>
        </w:rPr>
        <w:t>م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.</w:t>
      </w:r>
    </w:p>
    <w:p w:rsidR="00D21008" w:rsidRPr="002B52AD" w:rsidRDefault="002B52AD" w:rsidP="002B52AD">
      <w:pPr>
        <w:numPr>
          <w:ilvl w:val="0"/>
          <w:numId w:val="7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lang w:bidi="ar-JO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عضوا في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اللجنة التحضيرية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ل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>لمؤتمر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الثاني لكلية الزراعة </w:t>
      </w:r>
      <w:r>
        <w:rPr>
          <w:rFonts w:ascii="Arial" w:eastAsia="Times New Roman" w:hAnsi="Arial" w:cs="Arial"/>
          <w:sz w:val="28"/>
          <w:szCs w:val="28"/>
          <w:rtl/>
          <w:lang w:bidi="ar-JO"/>
        </w:rPr>
        <w:t>–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 جامعة كربلاء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– </w:t>
      </w:r>
      <w:r>
        <w:rPr>
          <w:rFonts w:ascii="Arial" w:eastAsia="Times New Roman" w:hAnsi="Arial" w:cs="Arial" w:hint="cs"/>
          <w:sz w:val="28"/>
          <w:szCs w:val="28"/>
          <w:rtl/>
          <w:lang w:bidi="ar-JO"/>
        </w:rPr>
        <w:t>2012</w:t>
      </w:r>
      <w:r w:rsidR="00D21008" w:rsidRPr="00D21008">
        <w:rPr>
          <w:rFonts w:ascii="Arial" w:eastAsia="Times New Roman" w:hAnsi="Arial" w:cs="Arial"/>
          <w:sz w:val="28"/>
          <w:szCs w:val="28"/>
          <w:rtl/>
          <w:lang w:bidi="ar-JO"/>
        </w:rPr>
        <w:t>م.</w:t>
      </w:r>
    </w:p>
    <w:p w:rsidR="00D21008" w:rsidRDefault="00D21008" w:rsidP="002B52AD">
      <w:pPr>
        <w:numPr>
          <w:ilvl w:val="0"/>
          <w:numId w:val="7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lang w:bidi="ar-JO"/>
        </w:rPr>
      </w:pP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عضو</w:t>
      </w:r>
      <w:r w:rsidR="002B52AD">
        <w:rPr>
          <w:rFonts w:ascii="Arial" w:eastAsia="Times New Roman" w:hAnsi="Arial" w:cs="Arial" w:hint="cs"/>
          <w:sz w:val="28"/>
          <w:szCs w:val="28"/>
          <w:rtl/>
          <w:lang w:bidi="ar-JO"/>
        </w:rPr>
        <w:t>ا في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ع</w:t>
      </w:r>
      <w:r w:rsidR="002B52AD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دد من اللجان  في </w:t>
      </w:r>
      <w:r w:rsidR="002B52AD">
        <w:rPr>
          <w:rFonts w:ascii="Arial" w:eastAsia="Times New Roman" w:hAnsi="Arial" w:cs="Arial" w:hint="cs"/>
          <w:sz w:val="28"/>
          <w:szCs w:val="28"/>
          <w:rtl/>
          <w:lang w:bidi="ar-JO"/>
        </w:rPr>
        <w:t>كلية الزراعة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>،</w:t>
      </w:r>
      <w:r w:rsidR="002B52AD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جامعة </w:t>
      </w:r>
      <w:r w:rsidR="007D794D">
        <w:rPr>
          <w:rFonts w:ascii="Arial" w:eastAsia="Times New Roman" w:hAnsi="Arial" w:cs="Arial" w:hint="cs"/>
          <w:sz w:val="28"/>
          <w:szCs w:val="28"/>
          <w:rtl/>
          <w:lang w:bidi="ar-JO"/>
        </w:rPr>
        <w:t xml:space="preserve">كربلاء 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من </w:t>
      </w:r>
      <w:r w:rsidR="002B52AD">
        <w:rPr>
          <w:rFonts w:ascii="Arial" w:eastAsia="Times New Roman" w:hAnsi="Arial" w:cs="Arial" w:hint="cs"/>
          <w:sz w:val="28"/>
          <w:szCs w:val="28"/>
          <w:rtl/>
          <w:lang w:bidi="ar-JO"/>
        </w:rPr>
        <w:t>2008</w:t>
      </w:r>
      <w:r w:rsidRPr="00D2100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 – إلى الآن.</w:t>
      </w:r>
    </w:p>
    <w:p w:rsidR="007D794D" w:rsidRPr="00D21008" w:rsidRDefault="007D794D" w:rsidP="007B6998">
      <w:pPr>
        <w:spacing w:after="0" w:line="240" w:lineRule="auto"/>
        <w:ind w:left="720"/>
        <w:jc w:val="lowKashida"/>
        <w:rPr>
          <w:rFonts w:ascii="Arial" w:eastAsia="Times New Roman" w:hAnsi="Arial" w:cs="Arial"/>
          <w:sz w:val="28"/>
          <w:szCs w:val="28"/>
          <w:lang w:bidi="ar-JO"/>
        </w:rPr>
      </w:pPr>
    </w:p>
    <w:p w:rsidR="00D21008" w:rsidRPr="00D21008" w:rsidRDefault="00D21008" w:rsidP="00D21008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</w:pPr>
      <w:r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المؤتمرات</w:t>
      </w:r>
      <w:r w:rsidR="007D794D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 xml:space="preserve"> والندوات </w:t>
      </w:r>
      <w:r w:rsidRPr="00D21008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:</w:t>
      </w:r>
    </w:p>
    <w:p w:rsidR="00D21008" w:rsidRPr="007B6998" w:rsidRDefault="007D794D" w:rsidP="007B6998">
      <w:pPr>
        <w:pStyle w:val="a5"/>
        <w:numPr>
          <w:ilvl w:val="0"/>
          <w:numId w:val="1"/>
        </w:num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lang w:bidi="ar-JO"/>
        </w:rPr>
      </w:pPr>
      <w:r w:rsidRPr="007B6998">
        <w:rPr>
          <w:rFonts w:ascii="Arial" w:eastAsia="Times New Roman" w:hAnsi="Arial" w:cs="Arial" w:hint="cs"/>
          <w:sz w:val="28"/>
          <w:szCs w:val="28"/>
          <w:rtl/>
          <w:lang w:bidi="ar-JO"/>
        </w:rPr>
        <w:t>المشاركة في عدد منال</w:t>
      </w:r>
      <w:r w:rsidR="00D21008" w:rsidRPr="007B699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مؤتمرات </w:t>
      </w:r>
      <w:r w:rsidRPr="007B6998">
        <w:rPr>
          <w:rFonts w:ascii="Arial" w:eastAsia="Times New Roman" w:hAnsi="Arial" w:cs="Arial" w:hint="cs"/>
          <w:sz w:val="28"/>
          <w:szCs w:val="28"/>
          <w:rtl/>
          <w:lang w:bidi="ar-JO"/>
        </w:rPr>
        <w:t>والندوات ال</w:t>
      </w:r>
      <w:r w:rsidR="00D21008" w:rsidRPr="007B6998">
        <w:rPr>
          <w:rFonts w:ascii="Arial" w:eastAsia="Times New Roman" w:hAnsi="Arial" w:cs="Arial"/>
          <w:sz w:val="28"/>
          <w:szCs w:val="28"/>
          <w:rtl/>
          <w:lang w:bidi="ar-JO"/>
        </w:rPr>
        <w:t xml:space="preserve">محلية في موضوعات </w:t>
      </w:r>
      <w:r w:rsidRPr="007B6998">
        <w:rPr>
          <w:rFonts w:ascii="Arial" w:eastAsia="Times New Roman" w:hAnsi="Arial" w:cs="Arial"/>
          <w:sz w:val="28"/>
          <w:szCs w:val="28"/>
          <w:rtl/>
          <w:lang w:bidi="ar-JO"/>
        </w:rPr>
        <w:t>علمي</w:t>
      </w:r>
      <w:r w:rsidRPr="007B6998">
        <w:rPr>
          <w:rFonts w:ascii="Arial" w:eastAsia="Times New Roman" w:hAnsi="Arial" w:cs="Arial" w:hint="cs"/>
          <w:sz w:val="28"/>
          <w:szCs w:val="28"/>
          <w:rtl/>
          <w:lang w:bidi="ar-JO"/>
        </w:rPr>
        <w:t>ة مختلفة</w:t>
      </w:r>
      <w:r w:rsidR="00D21008" w:rsidRPr="007B6998">
        <w:rPr>
          <w:rFonts w:ascii="Arial" w:eastAsia="Times New Roman" w:hAnsi="Arial" w:cs="Arial"/>
          <w:sz w:val="28"/>
          <w:szCs w:val="28"/>
          <w:rtl/>
          <w:lang w:bidi="ar-JO"/>
        </w:rPr>
        <w:t>.</w:t>
      </w:r>
    </w:p>
    <w:p w:rsidR="00D21008" w:rsidRPr="00D21008" w:rsidRDefault="00D21008" w:rsidP="00D21008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JO"/>
        </w:rPr>
      </w:pPr>
    </w:p>
    <w:p w:rsidR="00BF27AD" w:rsidRPr="00101A32" w:rsidRDefault="003940CE" w:rsidP="00101A32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  <w:lang w:bidi="ar-JO"/>
        </w:rPr>
      </w:pPr>
      <w:r w:rsidRPr="003940CE">
        <w:rPr>
          <w:rFonts w:ascii="Arial" w:eastAsia="Times New Roman" w:hAnsi="Arial" w:cs="Arial"/>
          <w:sz w:val="32"/>
          <w:szCs w:val="32"/>
          <w:lang w:bidi="ar-JO"/>
        </w:rPr>
        <w:lastRenderedPageBreak/>
        <w:t xml:space="preserve">C.V  </w:t>
      </w:r>
    </w:p>
    <w:p w:rsidR="00BF27AD" w:rsidRDefault="00101A32" w:rsidP="00BF27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01A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</w:t>
      </w:r>
      <w:r w:rsidR="00BF27AD" w:rsidRPr="00101A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ersonal vitae</w:t>
      </w:r>
      <w:r w:rsidR="00BF27AD" w:rsidRPr="00640A0D">
        <w:rPr>
          <w:rFonts w:ascii="Times New Roman" w:eastAsia="Times New Roman" w:hAnsi="Times New Roman" w:cs="Times New Roman"/>
          <w:sz w:val="24"/>
          <w:szCs w:val="24"/>
        </w:rPr>
        <w:br/>
        <w:t xml:space="preserve">Name : </w:t>
      </w:r>
      <w:r w:rsidR="00BF27AD">
        <w:rPr>
          <w:rFonts w:ascii="Times New Roman" w:eastAsia="Times New Roman" w:hAnsi="Times New Roman" w:cs="Times New Roman"/>
          <w:sz w:val="24"/>
          <w:szCs w:val="24"/>
        </w:rPr>
        <w:t xml:space="preserve">Abbas Ali Hussein </w:t>
      </w:r>
      <w:r w:rsidR="00BF27AD" w:rsidRPr="00640A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27AD" w:rsidRPr="00640A0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="00BF27AD">
        <w:rPr>
          <w:rFonts w:ascii="Times New Roman" w:eastAsia="Times New Roman" w:hAnsi="Times New Roman" w:cs="Times New Roman"/>
          <w:sz w:val="24"/>
          <w:szCs w:val="24"/>
        </w:rPr>
        <w:t xml:space="preserve">Family name :alamery </w:t>
      </w:r>
      <w:r w:rsidR="00BF27AD" w:rsidRPr="00640A0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BF27AD" w:rsidRPr="00640A0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="00BF27AD">
        <w:rPr>
          <w:rFonts w:ascii="Times New Roman" w:eastAsia="Times New Roman" w:hAnsi="Times New Roman" w:cs="Times New Roman"/>
          <w:sz w:val="24"/>
          <w:szCs w:val="24"/>
        </w:rPr>
        <w:t xml:space="preserve">Place of birth : Iraq – Baghdad -1978 </w:t>
      </w:r>
    </w:p>
    <w:p w:rsidR="00BF27AD" w:rsidRPr="00640A0D" w:rsidRDefault="00BF27AD" w:rsidP="00BF27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Scientific title: Lecturer</w:t>
      </w:r>
      <w:r w:rsidRPr="00640A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0A0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0A0D">
        <w:rPr>
          <w:rFonts w:ascii="Times New Roman" w:eastAsia="Times New Roman" w:hAnsi="Times New Roman" w:cs="Times New Roman"/>
          <w:sz w:val="24"/>
          <w:szCs w:val="24"/>
        </w:rPr>
        <w:t>Nationality : Iraqi </w:t>
      </w:r>
      <w:r w:rsidRPr="00640A0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 : Iraq –Holy Karbala \ Karbalauniversity – College of agriculture </w:t>
      </w:r>
      <w:r w:rsidRPr="00640A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0A0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0A0D"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z w:val="24"/>
          <w:szCs w:val="24"/>
        </w:rPr>
        <w:t>ne number : 07811928696</w:t>
      </w:r>
      <w:r w:rsidRPr="00640A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0A0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640A0D">
        <w:rPr>
          <w:rFonts w:ascii="Times New Roman" w:eastAsia="Times New Roman" w:hAnsi="Times New Roman" w:cs="Times New Roman"/>
          <w:sz w:val="24"/>
          <w:szCs w:val="24"/>
        </w:rPr>
        <w:t>E-mail Address :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alameryabbas565</w:t>
      </w:r>
      <w:r w:rsidRPr="00640A0D">
        <w:rPr>
          <w:rFonts w:ascii="Times New Roman" w:eastAsia="Times New Roman" w:hAnsi="Times New Roman" w:cs="Times New Roman"/>
          <w:sz w:val="24"/>
          <w:szCs w:val="24"/>
          <w:u w:val="single"/>
        </w:rPr>
        <w:t>@yahoo .com</w:t>
      </w:r>
      <w:r w:rsidRPr="00640A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7AD" w:rsidRDefault="00BF27AD" w:rsidP="00BF27A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A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Academic degrees : </w:t>
      </w:r>
    </w:p>
    <w:p w:rsidR="00BF27AD" w:rsidRDefault="00BF27AD" w:rsidP="00BF27A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-BHD  in Soil and Water sciences (Fertility and Plant Nutrition \ Baghdaduniversity – College of agriculture – 2012.</w:t>
      </w:r>
    </w:p>
    <w:p w:rsidR="00BF27AD" w:rsidRDefault="00BF27AD" w:rsidP="00BF27A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-Master in Agriculture Sciences (Soil and Water sciences) / Baghdaduniversity – College of agriculture – 2005.</w:t>
      </w:r>
    </w:p>
    <w:p w:rsidR="00BF27AD" w:rsidRDefault="00BF27AD" w:rsidP="00BF27A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A0D">
        <w:rPr>
          <w:rFonts w:ascii="Times New Roman" w:eastAsia="Times New Roman" w:hAnsi="Times New Roman" w:cs="Times New Roman"/>
          <w:sz w:val="24"/>
          <w:szCs w:val="24"/>
        </w:rPr>
        <w:t>- BSc.  degree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 Agriculture Sciences (Soil and Water sciences) / Baghdaduniversity – College of agriculture – 2002 </w:t>
      </w:r>
      <w:r w:rsidRPr="00640A0D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BF27AD" w:rsidRDefault="00BF27AD" w:rsidP="00BF27A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4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Managerial Expertise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F27AD" w:rsidRDefault="00BF27AD" w:rsidP="00BF27AD">
      <w:pPr>
        <w:pStyle w:val="a5"/>
        <w:numPr>
          <w:ilvl w:val="0"/>
          <w:numId w:val="3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,Division of Quality Assurance and University Performance (2011-2013)- Karbalauniversity – College of agriculture.</w:t>
      </w:r>
    </w:p>
    <w:p w:rsidR="00BF27AD" w:rsidRDefault="00BF27AD" w:rsidP="00BF27AD">
      <w:pPr>
        <w:pStyle w:val="a5"/>
        <w:numPr>
          <w:ilvl w:val="0"/>
          <w:numId w:val="3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Decision of Field Crop Department </w:t>
      </w:r>
      <w:r>
        <w:rPr>
          <w:rFonts w:ascii="Times New Roman" w:eastAsia="Times New Roman" w:hAnsi="Times New Roman" w:cs="Times New Roman"/>
          <w:sz w:val="24"/>
          <w:szCs w:val="24"/>
        </w:rPr>
        <w:t>Karbalauniversity – College of agriculture.</w:t>
      </w:r>
    </w:p>
    <w:p w:rsidR="00BF27AD" w:rsidRPr="00640A0D" w:rsidRDefault="00BF27AD" w:rsidP="00BF27A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Scientific Research:</w:t>
      </w:r>
      <w:r w:rsidRPr="00640A0D">
        <w:rPr>
          <w:rFonts w:ascii="Times New Roman" w:eastAsia="Times New Roman" w:hAnsi="Times New Roman" w:cs="Times New Roman"/>
          <w:sz w:val="24"/>
          <w:szCs w:val="24"/>
        </w:rPr>
        <w:br/>
      </w:r>
      <w:r w:rsidRPr="00640A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There are more than 8 unpublished research in Various Scientific Journals.</w:t>
      </w:r>
    </w:p>
    <w:p w:rsidR="00BF27AD" w:rsidRDefault="00BF27AD" w:rsidP="00BF27A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Scientific</w:t>
      </w:r>
      <w:r w:rsidRPr="00694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Expertise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27AD" w:rsidRDefault="00BF27AD" w:rsidP="00BF27A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1.Member of the Scientific Committee -  </w:t>
      </w:r>
      <w:r w:rsidRPr="00757022">
        <w:rPr>
          <w:rFonts w:ascii="Times New Roman" w:eastAsia="Times New Roman" w:hAnsi="Times New Roman" w:cs="Times New Roman"/>
          <w:sz w:val="24"/>
          <w:szCs w:val="24"/>
        </w:rPr>
        <w:t>Field Crop Department Karbala university – College of agriculture.</w:t>
      </w:r>
    </w:p>
    <w:p w:rsidR="003940CE" w:rsidRDefault="003940CE" w:rsidP="003940C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2.teaching lessons Principles of Soil Science, Soil Fertility, Plant Nutrition , and Soil Salinity </w:t>
      </w:r>
      <w:r w:rsidRPr="00757022">
        <w:rPr>
          <w:rFonts w:ascii="Times New Roman" w:eastAsia="Times New Roman" w:hAnsi="Times New Roman" w:cs="Times New Roman"/>
          <w:sz w:val="24"/>
          <w:szCs w:val="24"/>
        </w:rPr>
        <w:t>Karbala university – College of agriculture.</w:t>
      </w:r>
    </w:p>
    <w:p w:rsidR="003940CE" w:rsidRDefault="003940CE" w:rsidP="003940C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Evaluating a number of  scientific research </w:t>
      </w:r>
      <w:r w:rsidR="00EB136B">
        <w:rPr>
          <w:rFonts w:ascii="Times New Roman" w:eastAsia="Times New Roman" w:hAnsi="Times New Roman" w:cs="Times New Roman"/>
          <w:sz w:val="24"/>
          <w:szCs w:val="24"/>
        </w:rPr>
        <w:t>to some scientific journals for the purpose of publishing .</w:t>
      </w:r>
    </w:p>
    <w:p w:rsidR="00EB136B" w:rsidRDefault="00EB136B" w:rsidP="00EB136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4.Examine the Scientific output  and evaluation for purpose of the upgrade . </w:t>
      </w:r>
    </w:p>
    <w:p w:rsidR="00EB136B" w:rsidRDefault="00EB136B" w:rsidP="00EB136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Technical</w:t>
      </w:r>
      <w:r w:rsidRPr="00694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Expertise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53B4" w:rsidRDefault="00B053B4" w:rsidP="00B053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1.Member of the Supreme Committee for Quality Control -Karbalauniversity – College of agriculture.</w:t>
      </w:r>
    </w:p>
    <w:p w:rsidR="00B053B4" w:rsidRDefault="00B053B4" w:rsidP="00B053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2.Member of the Preparatory Committee for the Second Conference -</w:t>
      </w:r>
      <w:r w:rsidRPr="00757022">
        <w:rPr>
          <w:rFonts w:ascii="Times New Roman" w:eastAsia="Times New Roman" w:hAnsi="Times New Roman" w:cs="Times New Roman"/>
          <w:sz w:val="24"/>
          <w:szCs w:val="24"/>
        </w:rPr>
        <w:t>Karbala univ</w:t>
      </w:r>
      <w:r>
        <w:rPr>
          <w:rFonts w:ascii="Times New Roman" w:eastAsia="Times New Roman" w:hAnsi="Times New Roman" w:cs="Times New Roman"/>
          <w:sz w:val="24"/>
          <w:szCs w:val="24"/>
        </w:rPr>
        <w:t>ersity – College of agriculture 2012.</w:t>
      </w:r>
    </w:p>
    <w:p w:rsidR="00BF27AD" w:rsidRDefault="00B053B4" w:rsidP="00BF27A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F27AD">
        <w:rPr>
          <w:rFonts w:ascii="Times New Roman" w:eastAsia="Times New Roman" w:hAnsi="Times New Roman" w:cs="Times New Roman"/>
          <w:sz w:val="24"/>
          <w:szCs w:val="24"/>
        </w:rPr>
        <w:t xml:space="preserve">.Amember of several Committees - </w:t>
      </w:r>
      <w:r w:rsidR="00BF27AD" w:rsidRPr="00757022">
        <w:rPr>
          <w:rFonts w:ascii="Times New Roman" w:eastAsia="Times New Roman" w:hAnsi="Times New Roman" w:cs="Times New Roman"/>
          <w:sz w:val="24"/>
          <w:szCs w:val="24"/>
        </w:rPr>
        <w:t>Karbala university – College of agriculture.</w:t>
      </w:r>
    </w:p>
    <w:p w:rsidR="00B053B4" w:rsidRDefault="00B053B4" w:rsidP="00B053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01A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Conferences and Seminars:</w:t>
      </w:r>
    </w:p>
    <w:p w:rsidR="00101A32" w:rsidRPr="00101A32" w:rsidRDefault="00101A32" w:rsidP="00101A3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-Participate in a number of  local </w:t>
      </w:r>
      <w:r w:rsidRPr="00101A32">
        <w:rPr>
          <w:rFonts w:ascii="Times New Roman" w:eastAsia="Times New Roman" w:hAnsi="Times New Roman" w:cs="Times New Roman"/>
          <w:sz w:val="28"/>
          <w:szCs w:val="28"/>
        </w:rPr>
        <w:t>Conferences and Seminars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different scientific topics.</w:t>
      </w:r>
    </w:p>
    <w:p w:rsidR="00DF7B9A" w:rsidRPr="00BF27AD" w:rsidRDefault="00DF7B9A">
      <w:pPr>
        <w:rPr>
          <w:lang w:bidi="ar-IQ"/>
        </w:rPr>
      </w:pPr>
    </w:p>
    <w:sectPr w:rsidR="00DF7B9A" w:rsidRPr="00BF27AD" w:rsidSect="00D21008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9E2" w:rsidRDefault="00F829E2">
      <w:pPr>
        <w:spacing w:after="0" w:line="240" w:lineRule="auto"/>
      </w:pPr>
      <w:r>
        <w:separator/>
      </w:r>
    </w:p>
  </w:endnote>
  <w:endnote w:type="continuationSeparator" w:id="1">
    <w:p w:rsidR="00F829E2" w:rsidRDefault="00F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0D" w:rsidRDefault="008D224F" w:rsidP="00D21008">
    <w:pPr>
      <w:pStyle w:val="a3"/>
      <w:framePr w:wrap="around" w:vAnchor="text" w:hAnchor="text" w:xAlign="center" w:y="1"/>
      <w:rPr>
        <w:rStyle w:val="a4"/>
      </w:rPr>
    </w:pPr>
    <w:r>
      <w:rPr>
        <w:rStyle w:val="a4"/>
      </w:rPr>
      <w:fldChar w:fldCharType="begin"/>
    </w:r>
    <w:r w:rsidR="00640A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0A0D" w:rsidRDefault="00640A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0D" w:rsidRDefault="008D224F" w:rsidP="00D21008">
    <w:pPr>
      <w:pStyle w:val="a3"/>
      <w:framePr w:wrap="around" w:vAnchor="text" w:hAnchor="text" w:xAlign="center" w:y="1"/>
      <w:rPr>
        <w:rStyle w:val="a4"/>
      </w:rPr>
    </w:pPr>
    <w:r>
      <w:rPr>
        <w:rStyle w:val="a4"/>
      </w:rPr>
      <w:fldChar w:fldCharType="begin"/>
    </w:r>
    <w:r w:rsidR="00640A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2635">
      <w:rPr>
        <w:rStyle w:val="a4"/>
        <w:noProof/>
        <w:rtl/>
      </w:rPr>
      <w:t>1</w:t>
    </w:r>
    <w:r>
      <w:rPr>
        <w:rStyle w:val="a4"/>
      </w:rPr>
      <w:fldChar w:fldCharType="end"/>
    </w:r>
  </w:p>
  <w:p w:rsidR="00640A0D" w:rsidRDefault="00640A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9E2" w:rsidRDefault="00F829E2">
      <w:pPr>
        <w:spacing w:after="0" w:line="240" w:lineRule="auto"/>
      </w:pPr>
      <w:r>
        <w:separator/>
      </w:r>
    </w:p>
  </w:footnote>
  <w:footnote w:type="continuationSeparator" w:id="1">
    <w:p w:rsidR="00F829E2" w:rsidRDefault="00F8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3EA"/>
    <w:multiLevelType w:val="multilevel"/>
    <w:tmpl w:val="B5D4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4082"/>
    <w:multiLevelType w:val="multilevel"/>
    <w:tmpl w:val="D39A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86D19"/>
    <w:multiLevelType w:val="hybridMultilevel"/>
    <w:tmpl w:val="80C8E1A2"/>
    <w:lvl w:ilvl="0" w:tplc="40543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C1C10"/>
    <w:multiLevelType w:val="multilevel"/>
    <w:tmpl w:val="9BB0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04A55"/>
    <w:multiLevelType w:val="multilevel"/>
    <w:tmpl w:val="A9F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F68FF"/>
    <w:multiLevelType w:val="hybridMultilevel"/>
    <w:tmpl w:val="7610D2AA"/>
    <w:lvl w:ilvl="0" w:tplc="4AC60D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D015C"/>
    <w:multiLevelType w:val="multilevel"/>
    <w:tmpl w:val="AA20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E1161"/>
    <w:multiLevelType w:val="multilevel"/>
    <w:tmpl w:val="C4F2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E1CFA"/>
    <w:multiLevelType w:val="multilevel"/>
    <w:tmpl w:val="929E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04F18"/>
    <w:multiLevelType w:val="multilevel"/>
    <w:tmpl w:val="2EBE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6716F"/>
    <w:multiLevelType w:val="hybridMultilevel"/>
    <w:tmpl w:val="E6E453EC"/>
    <w:lvl w:ilvl="0" w:tplc="4AC60D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825497"/>
    <w:multiLevelType w:val="hybridMultilevel"/>
    <w:tmpl w:val="D48A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196B"/>
    <w:multiLevelType w:val="multilevel"/>
    <w:tmpl w:val="AAE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50B0E"/>
    <w:multiLevelType w:val="multilevel"/>
    <w:tmpl w:val="895C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97D16"/>
    <w:multiLevelType w:val="multilevel"/>
    <w:tmpl w:val="F4CC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A6483"/>
    <w:multiLevelType w:val="multilevel"/>
    <w:tmpl w:val="A5CC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546D0"/>
    <w:multiLevelType w:val="multilevel"/>
    <w:tmpl w:val="D962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511C4"/>
    <w:multiLevelType w:val="hybridMultilevel"/>
    <w:tmpl w:val="0480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9300C1"/>
    <w:multiLevelType w:val="multilevel"/>
    <w:tmpl w:val="4C00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4063E3"/>
    <w:multiLevelType w:val="multilevel"/>
    <w:tmpl w:val="8A86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E0096"/>
    <w:multiLevelType w:val="hybridMultilevel"/>
    <w:tmpl w:val="3D7AD346"/>
    <w:lvl w:ilvl="0" w:tplc="4AC60DE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77765F3"/>
    <w:multiLevelType w:val="multilevel"/>
    <w:tmpl w:val="E214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00271"/>
    <w:multiLevelType w:val="multilevel"/>
    <w:tmpl w:val="C87A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709F2"/>
    <w:multiLevelType w:val="multilevel"/>
    <w:tmpl w:val="5632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552AA"/>
    <w:multiLevelType w:val="hybridMultilevel"/>
    <w:tmpl w:val="70A8539E"/>
    <w:lvl w:ilvl="0" w:tplc="4AC60D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CE7865"/>
    <w:multiLevelType w:val="hybridMultilevel"/>
    <w:tmpl w:val="9406273E"/>
    <w:lvl w:ilvl="0" w:tplc="4AC60DE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080B80"/>
    <w:multiLevelType w:val="multilevel"/>
    <w:tmpl w:val="A1A6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05C2B"/>
    <w:multiLevelType w:val="multilevel"/>
    <w:tmpl w:val="393A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62BEF"/>
    <w:multiLevelType w:val="multilevel"/>
    <w:tmpl w:val="7938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63AFB"/>
    <w:multiLevelType w:val="multilevel"/>
    <w:tmpl w:val="E458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B42899"/>
    <w:multiLevelType w:val="multilevel"/>
    <w:tmpl w:val="3D44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C82B5B"/>
    <w:multiLevelType w:val="multilevel"/>
    <w:tmpl w:val="EA6E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25"/>
  </w:num>
  <w:num w:numId="5">
    <w:abstractNumId w:val="10"/>
  </w:num>
  <w:num w:numId="6">
    <w:abstractNumId w:val="24"/>
  </w:num>
  <w:num w:numId="7">
    <w:abstractNumId w:val="20"/>
  </w:num>
  <w:num w:numId="8">
    <w:abstractNumId w:val="31"/>
  </w:num>
  <w:num w:numId="9">
    <w:abstractNumId w:val="15"/>
  </w:num>
  <w:num w:numId="10">
    <w:abstractNumId w:val="28"/>
  </w:num>
  <w:num w:numId="11">
    <w:abstractNumId w:val="14"/>
  </w:num>
  <w:num w:numId="12">
    <w:abstractNumId w:val="13"/>
  </w:num>
  <w:num w:numId="13">
    <w:abstractNumId w:val="6"/>
  </w:num>
  <w:num w:numId="14">
    <w:abstractNumId w:val="27"/>
  </w:num>
  <w:num w:numId="15">
    <w:abstractNumId w:val="12"/>
  </w:num>
  <w:num w:numId="16">
    <w:abstractNumId w:val="23"/>
  </w:num>
  <w:num w:numId="17">
    <w:abstractNumId w:val="19"/>
  </w:num>
  <w:num w:numId="18">
    <w:abstractNumId w:val="8"/>
  </w:num>
  <w:num w:numId="19">
    <w:abstractNumId w:val="9"/>
  </w:num>
  <w:num w:numId="20">
    <w:abstractNumId w:val="3"/>
  </w:num>
  <w:num w:numId="21">
    <w:abstractNumId w:val="22"/>
  </w:num>
  <w:num w:numId="22">
    <w:abstractNumId w:val="26"/>
  </w:num>
  <w:num w:numId="23">
    <w:abstractNumId w:val="21"/>
  </w:num>
  <w:num w:numId="24">
    <w:abstractNumId w:val="0"/>
  </w:num>
  <w:num w:numId="25">
    <w:abstractNumId w:val="30"/>
  </w:num>
  <w:num w:numId="26">
    <w:abstractNumId w:val="1"/>
  </w:num>
  <w:num w:numId="27">
    <w:abstractNumId w:val="4"/>
  </w:num>
  <w:num w:numId="28">
    <w:abstractNumId w:val="16"/>
  </w:num>
  <w:num w:numId="29">
    <w:abstractNumId w:val="7"/>
  </w:num>
  <w:num w:numId="30">
    <w:abstractNumId w:val="29"/>
  </w:num>
  <w:num w:numId="31">
    <w:abstractNumId w:val="1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008"/>
    <w:rsid w:val="00101A32"/>
    <w:rsid w:val="00261961"/>
    <w:rsid w:val="002B52AD"/>
    <w:rsid w:val="002D6881"/>
    <w:rsid w:val="002F0151"/>
    <w:rsid w:val="003076ED"/>
    <w:rsid w:val="003724B2"/>
    <w:rsid w:val="003940CE"/>
    <w:rsid w:val="004139CC"/>
    <w:rsid w:val="00587603"/>
    <w:rsid w:val="005F240C"/>
    <w:rsid w:val="00640A0D"/>
    <w:rsid w:val="00692B1C"/>
    <w:rsid w:val="00694A96"/>
    <w:rsid w:val="006E2635"/>
    <w:rsid w:val="00757022"/>
    <w:rsid w:val="007B6998"/>
    <w:rsid w:val="007D794D"/>
    <w:rsid w:val="0082620E"/>
    <w:rsid w:val="008B2466"/>
    <w:rsid w:val="008B553E"/>
    <w:rsid w:val="008D224F"/>
    <w:rsid w:val="009153BD"/>
    <w:rsid w:val="00B053B4"/>
    <w:rsid w:val="00B27384"/>
    <w:rsid w:val="00B565E5"/>
    <w:rsid w:val="00BA6DB1"/>
    <w:rsid w:val="00BF27AD"/>
    <w:rsid w:val="00C4356C"/>
    <w:rsid w:val="00C94131"/>
    <w:rsid w:val="00CF2E07"/>
    <w:rsid w:val="00CF596E"/>
    <w:rsid w:val="00D04DD4"/>
    <w:rsid w:val="00D21008"/>
    <w:rsid w:val="00D2732D"/>
    <w:rsid w:val="00DF7B9A"/>
    <w:rsid w:val="00EB136B"/>
    <w:rsid w:val="00EB5B67"/>
    <w:rsid w:val="00F05C4A"/>
    <w:rsid w:val="00F21EDA"/>
    <w:rsid w:val="00F2236C"/>
    <w:rsid w:val="00F8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10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صفحة Char"/>
    <w:basedOn w:val="a0"/>
    <w:link w:val="a3"/>
    <w:uiPriority w:val="99"/>
    <w:rsid w:val="00D2100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rsid w:val="00D21008"/>
    <w:rPr>
      <w:rFonts w:cs="Times New Roman"/>
    </w:rPr>
  </w:style>
  <w:style w:type="paragraph" w:styleId="a5">
    <w:name w:val="List Paragraph"/>
    <w:basedOn w:val="a"/>
    <w:uiPriority w:val="34"/>
    <w:qFormat/>
    <w:rsid w:val="007D7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10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3"/>
    <w:uiPriority w:val="99"/>
    <w:rsid w:val="00D2100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rsid w:val="00D21008"/>
    <w:rPr>
      <w:rFonts w:cs="Times New Roman"/>
    </w:rPr>
  </w:style>
  <w:style w:type="paragraph" w:styleId="a5">
    <w:name w:val="List Paragraph"/>
    <w:basedOn w:val="a"/>
    <w:uiPriority w:val="34"/>
    <w:qFormat/>
    <w:rsid w:val="007D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ميثم</cp:lastModifiedBy>
  <cp:revision>13</cp:revision>
  <dcterms:created xsi:type="dcterms:W3CDTF">2013-08-23T08:51:00Z</dcterms:created>
  <dcterms:modified xsi:type="dcterms:W3CDTF">2016-03-09T11:04:00Z</dcterms:modified>
</cp:coreProperties>
</file>